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0CD" w:rsidRDefault="00AB1DA8">
      <w:pPr>
        <w:rPr>
          <w:rFonts w:ascii="Times New Roman" w:eastAsia="Times New Roman" w:hAnsi="Times New Roman" w:cs="Times New Roman"/>
        </w:rPr>
      </w:pPr>
      <w:r>
        <w:rPr>
          <w:rFonts w:ascii="Times New Roman" w:eastAsia="Times New Roman" w:hAnsi="Times New Roman" w:cs="Times New Roman"/>
        </w:rPr>
        <w:t>ALLEGATO A</w:t>
      </w:r>
    </w:p>
    <w:p w:rsidR="00AB1DA8" w:rsidRPr="00C90858" w:rsidRDefault="00AB1DA8" w:rsidP="007B37D0">
      <w:pPr>
        <w:spacing w:after="0"/>
        <w:jc w:val="center"/>
        <w:rPr>
          <w:rFonts w:ascii="Times New Roman" w:eastAsia="Times New Roman" w:hAnsi="Times New Roman" w:cs="Times New Roman"/>
        </w:rPr>
      </w:pPr>
      <w:r w:rsidRPr="00C90858">
        <w:rPr>
          <w:rFonts w:ascii="Times New Roman" w:eastAsia="Times New Roman" w:hAnsi="Times New Roman" w:cs="Times New Roman"/>
        </w:rPr>
        <w:t xml:space="preserve">MANIFESTAZIONE DI INTERESSE, CON RICHIESTA DI PREVENTIVO, MEDIANTE L’USO DELLA PIATTAFORMA SINTEL, </w:t>
      </w:r>
      <w:r w:rsidR="00AE0DF3" w:rsidRPr="00C90858">
        <w:rPr>
          <w:rFonts w:ascii="Times New Roman" w:eastAsia="Times New Roman" w:hAnsi="Times New Roman" w:cs="Times New Roman"/>
        </w:rPr>
        <w:t xml:space="preserve">PER </w:t>
      </w:r>
      <w:r w:rsidR="003E0CFF" w:rsidRPr="00C90858">
        <w:rPr>
          <w:rFonts w:ascii="Times New Roman" w:eastAsia="Times New Roman" w:hAnsi="Times New Roman" w:cs="Times New Roman"/>
        </w:rPr>
        <w:t>IL SERVIZIO</w:t>
      </w:r>
      <w:r w:rsidR="003E0CFF" w:rsidRPr="003E0CFF">
        <w:rPr>
          <w:rFonts w:ascii="Times New Roman" w:eastAsia="Times New Roman" w:hAnsi="Times New Roman" w:cs="Times New Roman"/>
        </w:rPr>
        <w:t xml:space="preserve"> DI RASSEGNA STAMPA E MONITORAGGIO MEDIA. </w:t>
      </w:r>
    </w:p>
    <w:p w:rsidR="001450CD" w:rsidRDefault="001450CD">
      <w:pPr>
        <w:jc w:val="center"/>
        <w:rPr>
          <w:rFonts w:ascii="Times New Roman" w:eastAsia="Times New Roman" w:hAnsi="Times New Roman" w:cs="Times New Roman"/>
          <w:b/>
          <w:i/>
          <w:color w:val="0070C0"/>
          <w:sz w:val="28"/>
          <w:szCs w:val="28"/>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Il sottoscritto ____________________________________________________________________</w:t>
      </w:r>
    </w:p>
    <w:p w:rsidR="001450CD" w:rsidRDefault="001450CD">
      <w:pPr>
        <w:rPr>
          <w:rFonts w:ascii="Times New Roman" w:eastAsia="Times New Roman" w:hAnsi="Times New Roman" w:cs="Times New Roman"/>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nato il ___________________ a _____________________________________________________</w:t>
      </w:r>
    </w:p>
    <w:p w:rsidR="001450CD" w:rsidRDefault="001450CD">
      <w:pPr>
        <w:rPr>
          <w:rFonts w:ascii="Times New Roman" w:eastAsia="Times New Roman" w:hAnsi="Times New Roman" w:cs="Times New Roman"/>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e residente a ________________________ in via _______________________ CAP ____________</w:t>
      </w:r>
    </w:p>
    <w:p w:rsidR="001450CD" w:rsidRDefault="001450CD">
      <w:pPr>
        <w:rPr>
          <w:rFonts w:ascii="Times New Roman" w:eastAsia="Times New Roman" w:hAnsi="Times New Roman" w:cs="Times New Roman"/>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in qualità di ________________________ dell’Impresa __________________________________</w:t>
      </w:r>
    </w:p>
    <w:p w:rsidR="001450CD" w:rsidRDefault="001450CD">
      <w:pPr>
        <w:rPr>
          <w:rFonts w:ascii="Times New Roman" w:eastAsia="Times New Roman" w:hAnsi="Times New Roman" w:cs="Times New Roman"/>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con sede legale a ____________________ in via _______________________ CAP ____________</w:t>
      </w:r>
    </w:p>
    <w:p w:rsidR="001450CD" w:rsidRDefault="001450CD">
      <w:pPr>
        <w:rPr>
          <w:rFonts w:ascii="Times New Roman" w:eastAsia="Times New Roman" w:hAnsi="Times New Roman" w:cs="Times New Roman"/>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Tel. n. _____________________________ fax n. _______________________________________</w:t>
      </w:r>
    </w:p>
    <w:p w:rsidR="001450CD" w:rsidRDefault="001450CD">
      <w:pPr>
        <w:rPr>
          <w:rFonts w:ascii="Times New Roman" w:eastAsia="Times New Roman" w:hAnsi="Times New Roman" w:cs="Times New Roman"/>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codice fiscale n _________________________ partita IVA n _____________________________</w:t>
      </w:r>
    </w:p>
    <w:p w:rsidR="001450CD" w:rsidRDefault="001450CD">
      <w:pPr>
        <w:rPr>
          <w:rFonts w:ascii="Times New Roman" w:eastAsia="Times New Roman" w:hAnsi="Times New Roman" w:cs="Times New Roman"/>
        </w:rPr>
      </w:pPr>
    </w:p>
    <w:p w:rsidR="001450CD" w:rsidRDefault="00AB1DA8">
      <w:pPr>
        <w:jc w:val="center"/>
        <w:rPr>
          <w:rFonts w:ascii="Times New Roman" w:eastAsia="Times New Roman" w:hAnsi="Times New Roman" w:cs="Times New Roman"/>
          <w:b/>
          <w:color w:val="0070C0"/>
          <w:sz w:val="28"/>
          <w:szCs w:val="28"/>
          <w:u w:val="single"/>
        </w:rPr>
      </w:pPr>
      <w:r>
        <w:rPr>
          <w:rFonts w:ascii="Times New Roman" w:eastAsia="Times New Roman" w:hAnsi="Times New Roman" w:cs="Times New Roman"/>
          <w:b/>
          <w:color w:val="0070C0"/>
          <w:sz w:val="28"/>
          <w:szCs w:val="28"/>
          <w:u w:val="single"/>
        </w:rPr>
        <w:t>MANIFESTA INTERESSE a partecipare alla presente indagine di mercato</w:t>
      </w:r>
    </w:p>
    <w:p w:rsidR="001450CD" w:rsidRDefault="001450CD">
      <w:pPr>
        <w:rPr>
          <w:rFonts w:ascii="Times New Roman" w:eastAsia="Times New Roman" w:hAnsi="Times New Roman" w:cs="Times New Roman"/>
        </w:rPr>
      </w:pP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 tal fine, consapevole della responsabilità e delle conseguenze civili e penali previste in caso di dichiarazioni mendaci e/o formazione od uso di atti falsi, richiamate dall’art. 76 del D.P.R. 28.12.2000, n. 445, ai sensi degli artt. 46 e 47 del D.P.R. 445/2000</w:t>
      </w:r>
    </w:p>
    <w:p w:rsidR="001450CD" w:rsidRDefault="001450CD">
      <w:pPr>
        <w:rPr>
          <w:rFonts w:ascii="Times New Roman" w:eastAsia="Times New Roman" w:hAnsi="Times New Roman" w:cs="Times New Roman"/>
        </w:rPr>
      </w:pPr>
    </w:p>
    <w:p w:rsidR="001450CD" w:rsidRDefault="00AB1DA8">
      <w:pPr>
        <w:jc w:val="center"/>
        <w:rPr>
          <w:rFonts w:ascii="Times New Roman" w:eastAsia="Times New Roman" w:hAnsi="Times New Roman" w:cs="Times New Roman"/>
        </w:rPr>
      </w:pPr>
      <w:r>
        <w:rPr>
          <w:rFonts w:ascii="Times New Roman" w:eastAsia="Times New Roman" w:hAnsi="Times New Roman" w:cs="Times New Roman"/>
        </w:rPr>
        <w:t>DICHIARA</w:t>
      </w:r>
    </w:p>
    <w:p w:rsidR="001450CD" w:rsidRDefault="001450CD">
      <w:pPr>
        <w:rPr>
          <w:rFonts w:ascii="Times New Roman" w:eastAsia="Times New Roman" w:hAnsi="Times New Roman" w:cs="Times New Roman"/>
        </w:rPr>
      </w:pPr>
    </w:p>
    <w:p w:rsidR="001450CD" w:rsidRDefault="00AB1DA8">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di accettare che, tutte le comunicazioni nell’ambito della presente procedura avvengano esclusivamente attraverso Posta Elettronica Certificata all’indirizzo dichiarato nella fase di Registrazione al Sistema. Le comunicazioni suddette avverranno tramite la piattaforma Sintel e avranno pieno valore legale nei confronti del concorrente;</w:t>
      </w: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che l’impresa è iscritta nel registro delle Imprese della Camera di Commercio, Industria, Artigianato e Agricoltura della Provincia di: __________________ per le seguenti attività:</w:t>
      </w:r>
    </w:p>
    <w:p w:rsidR="001450CD" w:rsidRDefault="00AB1DA8">
      <w:pPr>
        <w:numPr>
          <w:ilvl w:val="0"/>
          <w:numId w:val="3"/>
        </w:num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w:t>
      </w:r>
    </w:p>
    <w:p w:rsidR="001450CD" w:rsidRDefault="001450CD">
      <w:pPr>
        <w:spacing w:after="0"/>
        <w:ind w:left="720"/>
        <w:jc w:val="both"/>
        <w:rPr>
          <w:rFonts w:ascii="Times New Roman" w:eastAsia="Times New Roman" w:hAnsi="Times New Roman" w:cs="Times New Roman"/>
          <w:color w:val="000000"/>
        </w:rPr>
      </w:pPr>
    </w:p>
    <w:p w:rsidR="001450CD" w:rsidRDefault="00AB1DA8">
      <w:pPr>
        <w:numPr>
          <w:ilvl w:val="0"/>
          <w:numId w:val="1"/>
        </w:numP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se cooperativa sociale, l’iscrizione all’Albo regionale delle Cooperative Sociali al n._________________________ dal______________________________________________.</w:t>
      </w: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w:t>
      </w: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w:t>
      </w:r>
      <w:r>
        <w:rPr>
          <w:rFonts w:ascii="Times New Roman" w:eastAsia="Times New Roman" w:hAnsi="Times New Roman" w:cs="Times New Roman"/>
        </w:rPr>
        <w:tab/>
      </w: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w:t>
      </w:r>
    </w:p>
    <w:p w:rsidR="001450CD" w:rsidRDefault="00AB1DA8">
      <w:pPr>
        <w:numPr>
          <w:ilvl w:val="0"/>
          <w:numId w:val="1"/>
        </w:numP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l’iscrizione ad altri albi o registri: </w:t>
      </w: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w:t>
      </w: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w:t>
      </w: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w:t>
      </w: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l’assenza delle cause di esclusione di cui all’articolo </w:t>
      </w:r>
      <w:r w:rsidR="00DA367B" w:rsidRPr="00FF10CC">
        <w:rPr>
          <w:rFonts w:ascii="Times New Roman" w:eastAsia="Times New Roman" w:hAnsi="Times New Roman" w:cs="Times New Roman"/>
        </w:rPr>
        <w:t xml:space="preserve">94 del </w:t>
      </w:r>
      <w:proofErr w:type="spellStart"/>
      <w:r w:rsidR="00DA367B" w:rsidRPr="00FF10CC">
        <w:rPr>
          <w:rFonts w:ascii="Times New Roman" w:eastAsia="Times New Roman" w:hAnsi="Times New Roman" w:cs="Times New Roman"/>
        </w:rPr>
        <w:t>D.Lgs.</w:t>
      </w:r>
      <w:proofErr w:type="spellEnd"/>
      <w:r w:rsidR="00DA367B" w:rsidRPr="00FF10CC">
        <w:rPr>
          <w:rFonts w:ascii="Times New Roman" w:eastAsia="Times New Roman" w:hAnsi="Times New Roman" w:cs="Times New Roman"/>
        </w:rPr>
        <w:t xml:space="preserve"> 36/2023</w:t>
      </w:r>
      <w:r>
        <w:rPr>
          <w:rFonts w:ascii="Times New Roman" w:eastAsia="Times New Roman" w:hAnsi="Times New Roman" w:cs="Times New Roman"/>
          <w:color w:val="000000"/>
        </w:rPr>
        <w:t xml:space="preserve">, in particolare, con riferimento alle modifiche introdotte </w:t>
      </w:r>
      <w:bookmarkStart w:id="0" w:name="_GoBack"/>
      <w:bookmarkEnd w:id="0"/>
      <w:r>
        <w:rPr>
          <w:rFonts w:ascii="Times New Roman" w:eastAsia="Times New Roman" w:hAnsi="Times New Roman" w:cs="Times New Roman"/>
          <w:color w:val="000000"/>
        </w:rPr>
        <w:t>successivamente alla pubblicazione del DGUE, da ultimo con la L. 120/2020, delle cause di esclusione previste ai seguenti commi dell’articolo 80:</w:t>
      </w:r>
    </w:p>
    <w:p w:rsidR="001450CD" w:rsidRDefault="00AB1DA8">
      <w:pPr>
        <w:numPr>
          <w:ilvl w:val="0"/>
          <w:numId w:val="2"/>
        </w:numPr>
        <w:spacing w:after="0" w:line="319" w:lineRule="auto"/>
        <w:ind w:left="1068"/>
        <w:jc w:val="both"/>
        <w:rPr>
          <w:rFonts w:ascii="Times New Roman" w:eastAsia="Times New Roman" w:hAnsi="Times New Roman" w:cs="Times New Roman"/>
        </w:rPr>
      </w:pPr>
      <w:r>
        <w:rPr>
          <w:rFonts w:ascii="Times New Roman" w:eastAsia="Times New Roman" w:hAnsi="Times New Roman" w:cs="Times New Roman"/>
          <w:u w:val="single"/>
        </w:rPr>
        <w:t>comma 1</w:t>
      </w:r>
      <w:r>
        <w:rPr>
          <w:rFonts w:ascii="Times New Roman" w:eastAsia="Times New Roman" w:hAnsi="Times New Roman" w:cs="Times New Roman"/>
        </w:rPr>
        <w:t>, incluse quelle previste dalla lettera b-bis) (assenza di condanna per false comunicazioni sociali);</w:t>
      </w:r>
    </w:p>
    <w:p w:rsidR="001450CD" w:rsidRDefault="00AB1DA8">
      <w:pPr>
        <w:numPr>
          <w:ilvl w:val="0"/>
          <w:numId w:val="2"/>
        </w:numPr>
        <w:spacing w:after="0" w:line="319" w:lineRule="auto"/>
        <w:ind w:left="1068"/>
        <w:jc w:val="both"/>
        <w:rPr>
          <w:rFonts w:ascii="Times New Roman" w:eastAsia="Times New Roman" w:hAnsi="Times New Roman" w:cs="Times New Roman"/>
        </w:rPr>
      </w:pPr>
      <w:r>
        <w:rPr>
          <w:rFonts w:ascii="Times New Roman" w:eastAsia="Times New Roman" w:hAnsi="Times New Roman" w:cs="Times New Roman"/>
          <w:u w:val="single"/>
        </w:rPr>
        <w:t>comma 2</w:t>
      </w:r>
      <w:r>
        <w:rPr>
          <w:rFonts w:ascii="Times New Roman" w:eastAsia="Times New Roman" w:hAnsi="Times New Roman" w:cs="Times New Roman"/>
        </w:rPr>
        <w:t xml:space="preserve"> (rispetto della normativa antimafia), per conto di tutti i soggetti individuati dal comma 3;</w:t>
      </w:r>
    </w:p>
    <w:p w:rsidR="001450CD" w:rsidRDefault="00AB1DA8">
      <w:pPr>
        <w:numPr>
          <w:ilvl w:val="0"/>
          <w:numId w:val="2"/>
        </w:numPr>
        <w:spacing w:after="0" w:line="319" w:lineRule="auto"/>
        <w:ind w:left="1068"/>
        <w:jc w:val="both"/>
        <w:rPr>
          <w:rFonts w:ascii="Times New Roman" w:eastAsia="Times New Roman" w:hAnsi="Times New Roman" w:cs="Times New Roman"/>
        </w:rPr>
      </w:pPr>
      <w:r>
        <w:rPr>
          <w:rFonts w:ascii="Times New Roman" w:eastAsia="Times New Roman" w:hAnsi="Times New Roman" w:cs="Times New Roman"/>
          <w:u w:val="single"/>
        </w:rPr>
        <w:t>comma 4</w:t>
      </w:r>
      <w:r>
        <w:rPr>
          <w:rFonts w:ascii="Times New Roman" w:eastAsia="Times New Roman" w:hAnsi="Times New Roman" w:cs="Times New Roman"/>
        </w:rPr>
        <w:t>, come sostituito dalla legge 120/2020;</w:t>
      </w:r>
    </w:p>
    <w:p w:rsidR="001450CD" w:rsidRDefault="00AB1DA8">
      <w:pPr>
        <w:numPr>
          <w:ilvl w:val="0"/>
          <w:numId w:val="2"/>
        </w:numPr>
        <w:spacing w:after="0" w:line="319" w:lineRule="auto"/>
        <w:ind w:left="1068"/>
        <w:jc w:val="both"/>
        <w:rPr>
          <w:rFonts w:ascii="Times New Roman" w:eastAsia="Times New Roman" w:hAnsi="Times New Roman" w:cs="Times New Roman"/>
        </w:rPr>
      </w:pPr>
      <w:r>
        <w:rPr>
          <w:rFonts w:ascii="Times New Roman" w:eastAsia="Times New Roman" w:hAnsi="Times New Roman" w:cs="Times New Roman"/>
          <w:u w:val="single"/>
        </w:rPr>
        <w:t>comma 5:</w:t>
      </w:r>
    </w:p>
    <w:p w:rsidR="001450CD" w:rsidRDefault="00AB1DA8">
      <w:pPr>
        <w:numPr>
          <w:ilvl w:val="0"/>
          <w:numId w:val="2"/>
        </w:numPr>
        <w:spacing w:after="0" w:line="319" w:lineRule="auto"/>
        <w:ind w:left="1428"/>
        <w:jc w:val="both"/>
        <w:rPr>
          <w:rFonts w:ascii="Times New Roman" w:eastAsia="Times New Roman" w:hAnsi="Times New Roman" w:cs="Times New Roman"/>
        </w:rPr>
      </w:pPr>
      <w:r>
        <w:rPr>
          <w:rFonts w:ascii="Times New Roman" w:eastAsia="Times New Roman" w:hAnsi="Times New Roman" w:cs="Times New Roman"/>
        </w:rPr>
        <w:t>lettera b), come sostituita dalla legge 55/19;</w:t>
      </w:r>
    </w:p>
    <w:p w:rsidR="001450CD" w:rsidRDefault="00AB1DA8">
      <w:pPr>
        <w:numPr>
          <w:ilvl w:val="0"/>
          <w:numId w:val="2"/>
        </w:numPr>
        <w:spacing w:after="0" w:line="319" w:lineRule="auto"/>
        <w:ind w:left="1428"/>
        <w:jc w:val="both"/>
        <w:rPr>
          <w:rFonts w:ascii="Times New Roman" w:eastAsia="Times New Roman" w:hAnsi="Times New Roman" w:cs="Times New Roman"/>
        </w:rPr>
      </w:pPr>
      <w:r>
        <w:rPr>
          <w:rFonts w:ascii="Times New Roman" w:eastAsia="Times New Roman" w:hAnsi="Times New Roman" w:cs="Times New Roman"/>
        </w:rPr>
        <w:t>lettera c-quater, come introdotta dalla legge citata;</w:t>
      </w:r>
    </w:p>
    <w:p w:rsidR="001450CD" w:rsidRDefault="00AB1DA8">
      <w:pPr>
        <w:numPr>
          <w:ilvl w:val="0"/>
          <w:numId w:val="2"/>
        </w:numPr>
        <w:spacing w:after="0" w:line="319" w:lineRule="auto"/>
        <w:ind w:left="1428"/>
        <w:jc w:val="both"/>
        <w:rPr>
          <w:rFonts w:ascii="Times New Roman" w:eastAsia="Times New Roman" w:hAnsi="Times New Roman" w:cs="Times New Roman"/>
        </w:rPr>
      </w:pPr>
      <w:r>
        <w:rPr>
          <w:rFonts w:ascii="Times New Roman" w:eastAsia="Times New Roman" w:hAnsi="Times New Roman" w:cs="Times New Roman"/>
        </w:rPr>
        <w:t>lett. f-bis) e f-ter);</w:t>
      </w:r>
    </w:p>
    <w:p w:rsidR="001450CD" w:rsidRDefault="00AB1DA8">
      <w:pPr>
        <w:numPr>
          <w:ilvl w:val="0"/>
          <w:numId w:val="2"/>
        </w:numPr>
        <w:spacing w:after="0" w:line="319" w:lineRule="auto"/>
        <w:ind w:left="1428"/>
        <w:jc w:val="both"/>
        <w:rPr>
          <w:rFonts w:ascii="Times New Roman" w:eastAsia="Times New Roman" w:hAnsi="Times New Roman" w:cs="Times New Roman"/>
        </w:rPr>
      </w:pPr>
      <w:r>
        <w:rPr>
          <w:rFonts w:ascii="Times New Roman" w:eastAsia="Times New Roman" w:hAnsi="Times New Roman" w:cs="Times New Roman"/>
        </w:rPr>
        <w:t>comma 5-bis, come introdotto dalla L. 120/2020;</w:t>
      </w:r>
    </w:p>
    <w:p w:rsidR="001450CD" w:rsidRDefault="001450CD">
      <w:pPr>
        <w:spacing w:after="0"/>
        <w:ind w:left="284"/>
        <w:jc w:val="both"/>
        <w:rPr>
          <w:rFonts w:ascii="Times New Roman" w:eastAsia="Times New Roman" w:hAnsi="Times New Roman" w:cs="Times New Roman"/>
          <w:color w:val="000000"/>
        </w:rPr>
      </w:pP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l’insussistenza di alcuna delle ipotesi di incapacità a contrarre con la Pubblica Amministrazione ai sensi della normativa vigente;</w:t>
      </w: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spacing w:after="0"/>
        <w:ind w:left="284" w:hanging="284"/>
        <w:jc w:val="both"/>
        <w:rPr>
          <w:rFonts w:ascii="Times New Roman" w:eastAsia="Times New Roman" w:hAnsi="Times New Roman" w:cs="Times New Roman"/>
          <w:color w:val="000000"/>
        </w:rPr>
      </w:pPr>
      <w:bookmarkStart w:id="1" w:name="_heading=h.gjdgxs"/>
      <w:bookmarkEnd w:id="1"/>
      <w:r>
        <w:rPr>
          <w:rFonts w:ascii="Times New Roman" w:eastAsia="Times New Roman" w:hAnsi="Times New Roman" w:cs="Times New Roman"/>
          <w:color w:val="000000"/>
        </w:rPr>
        <w:t>possesso di adeguata polizza per copertura assicurativa contro i rischi professionali (articolo 83, comma 4, lettera c) del Codice).</w:t>
      </w: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di essere consapevole ed accettare che la presentazione della presente manifestazione di interesse non impegna in alcun modo l’Istituto Oncologico Veneto e pertanto il soggetto da me qui rappresentato nulla può esigere e/o richiedere al riguardo per qualsivoglia ragione o titolo;</w:t>
      </w: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di accettare incondizionatamente le clausole pattizie di cui al Protocollo di legalità sottoscritto dalla Regione del Veneto in data 17/09/2019 ai fini della prevenzione dei tentativi di infiltrazione della criminalità organizzata nel settore dei contratti pubblici di lavori, servizi e forniture e consultabile sul sito della Giunta Regionale,</w:t>
      </w: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spacing w:after="0"/>
        <w:ind w:left="426" w:hanging="426"/>
        <w:jc w:val="both"/>
      </w:pPr>
      <w:r>
        <w:rPr>
          <w:rFonts w:ascii="Times New Roman" w:eastAsia="Times New Roman" w:hAnsi="Times New Roman" w:cs="Times New Roman"/>
          <w:color w:val="000000"/>
        </w:rPr>
        <w:t xml:space="preserve">di essere informato/a, ai sensi e per gli effetti del Regolamento del Parlamento Europeo e del Consiglio n. 679 del 27/04/2016 UE, che i dati raccolti saranno trattati esclusivamente nell’ambito del procedimento per il quale la presente dichiarazione viene resa e di aver preso visione dell’Informativa </w:t>
      </w:r>
      <w:r>
        <w:rPr>
          <w:rFonts w:ascii="Times New Roman" w:eastAsia="Times New Roman" w:hAnsi="Times New Roman" w:cs="Times New Roman"/>
          <w:color w:val="000000"/>
        </w:rPr>
        <w:lastRenderedPageBreak/>
        <w:t xml:space="preserve">Privacy completa riportata nella documentazione allegata alla presente procedura o reperibile sul sito </w:t>
      </w:r>
      <w:hyperlink r:id="rId6">
        <w:r>
          <w:rPr>
            <w:rFonts w:ascii="Times New Roman" w:eastAsia="Times New Roman" w:hAnsi="Times New Roman" w:cs="Times New Roman"/>
            <w:color w:val="000000"/>
          </w:rPr>
          <w:t>www.ioveneto.it/istituzionale/fornitori</w:t>
        </w:r>
      </w:hyperlink>
      <w:r>
        <w:rPr>
          <w:rFonts w:ascii="Times New Roman" w:eastAsia="Times New Roman" w:hAnsi="Times New Roman" w:cs="Times New Roman"/>
          <w:color w:val="000000"/>
        </w:rPr>
        <w:t>.</w:t>
      </w:r>
    </w:p>
    <w:p w:rsidR="001450CD" w:rsidRDefault="001450CD" w:rsidP="00BC5946">
      <w:pPr>
        <w:ind w:left="426"/>
        <w:jc w:val="both"/>
        <w:rPr>
          <w:rFonts w:ascii="Times New Roman" w:eastAsia="Times New Roman" w:hAnsi="Times New Roman" w:cs="Times New Roman"/>
          <w:color w:val="000000"/>
        </w:rPr>
      </w:pP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Lì ___________________________</w:t>
      </w:r>
    </w:p>
    <w:p w:rsidR="001450CD" w:rsidRDefault="00AB1DA8">
      <w:pPr>
        <w:ind w:left="5103"/>
        <w:jc w:val="center"/>
        <w:rPr>
          <w:rFonts w:ascii="Times New Roman" w:eastAsia="Times New Roman" w:hAnsi="Times New Roman" w:cs="Times New Roman"/>
        </w:rPr>
      </w:pPr>
      <w:r>
        <w:rPr>
          <w:rFonts w:ascii="Times New Roman" w:eastAsia="Times New Roman" w:hAnsi="Times New Roman" w:cs="Times New Roman"/>
        </w:rPr>
        <w:t>Timbro della Ditta</w:t>
      </w:r>
    </w:p>
    <w:p w:rsidR="001450CD" w:rsidRDefault="00AB1DA8">
      <w:pPr>
        <w:ind w:left="5103"/>
        <w:jc w:val="center"/>
        <w:rPr>
          <w:rFonts w:ascii="Times New Roman" w:eastAsia="Times New Roman" w:hAnsi="Times New Roman" w:cs="Times New Roman"/>
        </w:rPr>
      </w:pPr>
      <w:r>
        <w:rPr>
          <w:rFonts w:ascii="Times New Roman" w:eastAsia="Times New Roman" w:hAnsi="Times New Roman" w:cs="Times New Roman"/>
        </w:rPr>
        <w:t>Firma digitale del Legale Rappresentante</w:t>
      </w:r>
    </w:p>
    <w:p w:rsidR="001450CD" w:rsidRDefault="00AB1DA8">
      <w:pPr>
        <w:ind w:left="5103"/>
        <w:rPr>
          <w:rFonts w:ascii="Times New Roman" w:eastAsia="Times New Roman" w:hAnsi="Times New Roman" w:cs="Times New Roman"/>
        </w:rPr>
      </w:pPr>
      <w:r>
        <w:rPr>
          <w:rFonts w:ascii="Times New Roman" w:eastAsia="Times New Roman" w:hAnsi="Times New Roman" w:cs="Times New Roman"/>
        </w:rPr>
        <w:t>_______________________________________</w:t>
      </w:r>
    </w:p>
    <w:p w:rsidR="001450CD" w:rsidRDefault="001450CD">
      <w:pPr>
        <w:jc w:val="both"/>
        <w:rPr>
          <w:rFonts w:ascii="Times New Roman" w:eastAsia="Times New Roman" w:hAnsi="Times New Roman" w:cs="Times New Roman"/>
        </w:rPr>
      </w:pPr>
    </w:p>
    <w:p w:rsidR="001450CD" w:rsidRDefault="00AB1DA8">
      <w:pPr>
        <w:jc w:val="both"/>
      </w:pPr>
      <w:r>
        <w:rPr>
          <w:rFonts w:ascii="Times New Roman" w:eastAsia="Times New Roman" w:hAnsi="Times New Roman" w:cs="Times New Roman"/>
        </w:rPr>
        <w:t>N.B: Si avvisa che, ai sensi dell’art. 76 d.P.R. 28/12/2000,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sectPr w:rsidR="001450CD" w:rsidSect="001450CD">
      <w:pgSz w:w="11906" w:h="16838"/>
      <w:pgMar w:top="1417" w:right="1134" w:bottom="1134" w:left="1134"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Arial">
    <w:panose1 w:val="020B0604020202020204"/>
    <w:charset w:val="00"/>
    <w:family w:val="swiss"/>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472B"/>
    <w:multiLevelType w:val="multilevel"/>
    <w:tmpl w:val="1B7CB5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C3343FC"/>
    <w:multiLevelType w:val="multilevel"/>
    <w:tmpl w:val="B6267C5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496803"/>
    <w:multiLevelType w:val="multilevel"/>
    <w:tmpl w:val="039E023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 w15:restartNumberingAfterBreak="0">
    <w:nsid w:val="7D13109A"/>
    <w:multiLevelType w:val="multilevel"/>
    <w:tmpl w:val="2982B4EC"/>
    <w:lvl w:ilvl="0">
      <w:start w:val="1"/>
      <w:numFmt w:val="bullet"/>
      <w:lvlText w:val="-"/>
      <w:lvlJc w:val="left"/>
      <w:pPr>
        <w:ind w:left="720" w:hanging="360"/>
      </w:pPr>
      <w:rPr>
        <w:rFonts w:ascii="Arial" w:hAnsi="Arial" w:cs="Arial" w:hint="default"/>
        <w:sz w:val="20"/>
        <w:szCs w:val="20"/>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1450CD"/>
    <w:rsid w:val="000C4E3C"/>
    <w:rsid w:val="000D3AB4"/>
    <w:rsid w:val="00106851"/>
    <w:rsid w:val="001450CD"/>
    <w:rsid w:val="001D52DC"/>
    <w:rsid w:val="003E0CFF"/>
    <w:rsid w:val="003E6BC7"/>
    <w:rsid w:val="005A2B1F"/>
    <w:rsid w:val="007B37D0"/>
    <w:rsid w:val="00AB1DA8"/>
    <w:rsid w:val="00AE0DF3"/>
    <w:rsid w:val="00BC5946"/>
    <w:rsid w:val="00C64AD2"/>
    <w:rsid w:val="00C90858"/>
    <w:rsid w:val="00CE01C1"/>
    <w:rsid w:val="00DA367B"/>
    <w:rsid w:val="00E83993"/>
    <w:rsid w:val="00FF1D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9C389"/>
  <w15:docId w15:val="{96680758-4EA5-4092-884C-6725BDAB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632FB"/>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LO-normal"/>
    <w:next w:val="LO-normal"/>
    <w:qFormat/>
    <w:rsid w:val="00CE11AA"/>
    <w:pPr>
      <w:keepNext/>
      <w:keepLines/>
      <w:spacing w:before="480" w:after="120"/>
      <w:outlineLvl w:val="0"/>
    </w:pPr>
    <w:rPr>
      <w:b/>
      <w:sz w:val="48"/>
      <w:szCs w:val="48"/>
    </w:rPr>
  </w:style>
  <w:style w:type="paragraph" w:customStyle="1" w:styleId="Titolo21">
    <w:name w:val="Titolo 21"/>
    <w:basedOn w:val="LO-normal"/>
    <w:next w:val="LO-normal"/>
    <w:qFormat/>
    <w:rsid w:val="00CE11AA"/>
    <w:pPr>
      <w:keepNext/>
      <w:keepLines/>
      <w:spacing w:before="360" w:after="80"/>
      <w:outlineLvl w:val="1"/>
    </w:pPr>
    <w:rPr>
      <w:b/>
      <w:sz w:val="36"/>
      <w:szCs w:val="36"/>
    </w:rPr>
  </w:style>
  <w:style w:type="paragraph" w:customStyle="1" w:styleId="Titolo31">
    <w:name w:val="Titolo 31"/>
    <w:basedOn w:val="LO-normal"/>
    <w:next w:val="LO-normal"/>
    <w:qFormat/>
    <w:rsid w:val="00CE11AA"/>
    <w:pPr>
      <w:keepNext/>
      <w:keepLines/>
      <w:spacing w:before="280" w:after="80"/>
      <w:outlineLvl w:val="2"/>
    </w:pPr>
    <w:rPr>
      <w:b/>
      <w:sz w:val="28"/>
      <w:szCs w:val="28"/>
    </w:rPr>
  </w:style>
  <w:style w:type="paragraph" w:customStyle="1" w:styleId="Titolo41">
    <w:name w:val="Titolo 41"/>
    <w:basedOn w:val="LO-normal"/>
    <w:next w:val="LO-normal"/>
    <w:qFormat/>
    <w:rsid w:val="00CE11AA"/>
    <w:pPr>
      <w:keepNext/>
      <w:keepLines/>
      <w:spacing w:before="240" w:after="40"/>
      <w:outlineLvl w:val="3"/>
    </w:pPr>
    <w:rPr>
      <w:b/>
      <w:sz w:val="24"/>
      <w:szCs w:val="24"/>
    </w:rPr>
  </w:style>
  <w:style w:type="paragraph" w:customStyle="1" w:styleId="Titolo51">
    <w:name w:val="Titolo 51"/>
    <w:basedOn w:val="LO-normal"/>
    <w:next w:val="LO-normal"/>
    <w:qFormat/>
    <w:rsid w:val="00CE11AA"/>
    <w:pPr>
      <w:keepNext/>
      <w:keepLines/>
      <w:spacing w:before="220" w:after="40"/>
      <w:outlineLvl w:val="4"/>
    </w:pPr>
    <w:rPr>
      <w:b/>
    </w:rPr>
  </w:style>
  <w:style w:type="paragraph" w:customStyle="1" w:styleId="Titolo61">
    <w:name w:val="Titolo 61"/>
    <w:basedOn w:val="LO-normal"/>
    <w:next w:val="LO-normal"/>
    <w:qFormat/>
    <w:rsid w:val="00CE11AA"/>
    <w:pPr>
      <w:keepNext/>
      <w:keepLines/>
      <w:spacing w:before="200" w:after="40"/>
      <w:outlineLvl w:val="5"/>
    </w:pPr>
    <w:rPr>
      <w:b/>
      <w:sz w:val="20"/>
      <w:szCs w:val="20"/>
    </w:rPr>
  </w:style>
  <w:style w:type="character" w:customStyle="1" w:styleId="CollegamentoInternet">
    <w:name w:val="Collegamento Internet"/>
    <w:semiHidden/>
    <w:unhideWhenUsed/>
    <w:rsid w:val="00390A6C"/>
    <w:rPr>
      <w:color w:val="000080"/>
      <w:u w:val="single"/>
    </w:rPr>
  </w:style>
  <w:style w:type="paragraph" w:styleId="Titolo">
    <w:name w:val="Title"/>
    <w:basedOn w:val="LO-normal"/>
    <w:next w:val="Corpotesto"/>
    <w:qFormat/>
    <w:rsid w:val="00CE11AA"/>
    <w:pPr>
      <w:keepNext/>
      <w:keepLines/>
      <w:spacing w:before="480" w:after="120"/>
    </w:pPr>
    <w:rPr>
      <w:b/>
      <w:sz w:val="72"/>
      <w:szCs w:val="72"/>
    </w:rPr>
  </w:style>
  <w:style w:type="paragraph" w:styleId="Corpotesto">
    <w:name w:val="Body Text"/>
    <w:basedOn w:val="Normale"/>
    <w:rsid w:val="001450CD"/>
    <w:pPr>
      <w:spacing w:after="140" w:line="276" w:lineRule="auto"/>
    </w:pPr>
  </w:style>
  <w:style w:type="paragraph" w:styleId="Elenco">
    <w:name w:val="List"/>
    <w:basedOn w:val="Corpotesto"/>
    <w:rsid w:val="001450CD"/>
    <w:rPr>
      <w:rFonts w:cs="Arial"/>
    </w:rPr>
  </w:style>
  <w:style w:type="paragraph" w:customStyle="1" w:styleId="Didascalia1">
    <w:name w:val="Didascalia1"/>
    <w:basedOn w:val="Normale"/>
    <w:qFormat/>
    <w:rsid w:val="001450CD"/>
    <w:pPr>
      <w:suppressLineNumbers/>
      <w:spacing w:before="120" w:after="120"/>
    </w:pPr>
    <w:rPr>
      <w:rFonts w:cs="Arial"/>
      <w:i/>
      <w:iCs/>
      <w:sz w:val="24"/>
      <w:szCs w:val="24"/>
    </w:rPr>
  </w:style>
  <w:style w:type="paragraph" w:customStyle="1" w:styleId="Indice">
    <w:name w:val="Indice"/>
    <w:basedOn w:val="Normale"/>
    <w:qFormat/>
    <w:rsid w:val="001450CD"/>
    <w:pPr>
      <w:suppressLineNumbers/>
    </w:pPr>
    <w:rPr>
      <w:rFonts w:cs="Arial"/>
    </w:rPr>
  </w:style>
  <w:style w:type="paragraph" w:customStyle="1" w:styleId="LO-normal">
    <w:name w:val="LO-normal"/>
    <w:qFormat/>
    <w:rsid w:val="00CE11AA"/>
    <w:pPr>
      <w:spacing w:after="160" w:line="259" w:lineRule="auto"/>
    </w:pPr>
  </w:style>
  <w:style w:type="paragraph" w:styleId="NormaleWeb">
    <w:name w:val="Normal (Web)"/>
    <w:basedOn w:val="Normale"/>
    <w:qFormat/>
    <w:rsid w:val="00FB6CA8"/>
    <w:pPr>
      <w:suppressAutoHyphens/>
      <w:spacing w:before="280" w:after="280" w:line="240" w:lineRule="auto"/>
    </w:pPr>
    <w:rPr>
      <w:rFonts w:ascii="Times New Roman" w:eastAsia="Times New Roman" w:hAnsi="Times New Roman"/>
      <w:kern w:val="2"/>
      <w:sz w:val="24"/>
      <w:szCs w:val="24"/>
      <w:lang w:eastAsia="ar-SA"/>
    </w:rPr>
  </w:style>
  <w:style w:type="paragraph" w:styleId="Paragrafoelenco">
    <w:name w:val="List Paragraph"/>
    <w:basedOn w:val="Normale"/>
    <w:uiPriority w:val="34"/>
    <w:qFormat/>
    <w:rsid w:val="00B56F72"/>
    <w:pPr>
      <w:ind w:left="720"/>
      <w:contextualSpacing/>
    </w:pPr>
  </w:style>
  <w:style w:type="paragraph" w:styleId="Sottotitolo">
    <w:name w:val="Subtitle"/>
    <w:basedOn w:val="LO-normal"/>
    <w:next w:val="LO-normal"/>
    <w:qFormat/>
    <w:rsid w:val="00CE11AA"/>
    <w:pPr>
      <w:keepNext/>
      <w:keepLines/>
      <w:spacing w:before="360" w:after="80"/>
    </w:pPr>
    <w:rPr>
      <w:rFonts w:ascii="Georgia" w:eastAsia="Georgia" w:hAnsi="Georgia" w:cs="Georgia"/>
      <w:i/>
      <w:color w:val="666666"/>
      <w:sz w:val="48"/>
      <w:szCs w:val="48"/>
    </w:rPr>
  </w:style>
  <w:style w:type="table" w:customStyle="1" w:styleId="TableNormal">
    <w:name w:val="Table Normal"/>
    <w:rsid w:val="00CE11AA"/>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oveneto.it/istituzionale/fornitor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s0LuFyQCBPN9WzU55kE5ZwxH7lw==">AMUW2mV/HSJei3/dxJtK3AvMuhHqx2dj0koo4e0DPcrllRDSHcH/9HsU2xWsO0v7ZXDitTvP4CqM6bMsoS7FJ780reKmXk8I3Cm66qpcCbSJRCh8qd2D5q8IGz8hXIUdz2wO62iB4y2R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759</Words>
  <Characters>4331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Azienda Ospedaliera di Padova - ULSS 16</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Alemanno</dc:creator>
  <dc:description/>
  <cp:lastModifiedBy>Edvaldo Paulo Scatolone</cp:lastModifiedBy>
  <cp:revision>25</cp:revision>
  <dcterms:created xsi:type="dcterms:W3CDTF">2019-10-22T08:21:00Z</dcterms:created>
  <dcterms:modified xsi:type="dcterms:W3CDTF">2023-07-17T12:57:00Z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Azienda Ospedaliera di Padova - ULSS 16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